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江苏省青少年科技教育协会会费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减免</w:t>
      </w:r>
    </w:p>
    <w:p>
      <w:pPr>
        <w:tabs>
          <w:tab w:val="left" w:pos="2160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tabs>
          <w:tab w:val="left" w:pos="2160"/>
        </w:tabs>
        <w:bidi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年   月   日</w:t>
      </w:r>
    </w:p>
    <w:tbl>
      <w:tblPr>
        <w:tblStyle w:val="2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311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008" w:type="dxa"/>
            <w:vMerge w:val="restart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基</w:t>
            </w:r>
          </w:p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本情况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008" w:type="dxa"/>
            <w:vMerge w:val="continue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008" w:type="dxa"/>
            <w:vMerge w:val="continue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联络秘书姓名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008" w:type="dxa"/>
            <w:vMerge w:val="continue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减免原因</w:t>
            </w:r>
          </w:p>
        </w:tc>
        <w:tc>
          <w:tcPr>
            <w:tcW w:w="7531" w:type="dxa"/>
            <w:gridSpan w:val="2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申请单位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7531" w:type="dxa"/>
            <w:gridSpan w:val="2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</w:t>
            </w:r>
          </w:p>
          <w:p>
            <w:pPr>
              <w:tabs>
                <w:tab w:val="left" w:pos="2160"/>
              </w:tabs>
              <w:bidi w:val="0"/>
              <w:ind w:firstLine="2880" w:firstLineChars="90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（盖章）</w:t>
            </w:r>
          </w:p>
          <w:p>
            <w:pPr>
              <w:tabs>
                <w:tab w:val="left" w:pos="2160"/>
              </w:tabs>
              <w:bidi w:val="0"/>
              <w:jc w:val="righ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协会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7531" w:type="dxa"/>
            <w:gridSpan w:val="2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2160"/>
              </w:tabs>
              <w:bidi w:val="0"/>
              <w:ind w:firstLine="3520" w:firstLineChars="1100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2160"/>
              </w:tabs>
              <w:bidi w:val="0"/>
              <w:ind w:firstLine="3520" w:firstLineChars="1100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531" w:type="dxa"/>
            <w:gridSpan w:val="2"/>
            <w:noWrap w:val="0"/>
            <w:vAlign w:val="top"/>
          </w:tcPr>
          <w:p>
            <w:pPr>
              <w:tabs>
                <w:tab w:val="left" w:pos="2160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SwiaGRpZCI6IjQ4MzUxY2M1ZTkzMzM2NGRlYjZhZGY1NDVlZjliNTc4IiwidXNlckNvdW50Ijo1fQ=="/>
  </w:docVars>
  <w:rsids>
    <w:rsidRoot w:val="7F553946"/>
    <w:rsid w:val="0FE97C61"/>
    <w:rsid w:val="567F26B0"/>
    <w:rsid w:val="606E2957"/>
    <w:rsid w:val="6F1B2371"/>
    <w:rsid w:val="728C27BD"/>
    <w:rsid w:val="7F5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46320c6-7960-4d4b-895a-c14604155728\&#20943;&#20813;&#23398;&#36153;&#30003;&#35831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减免学费申请表.docx</Template>
  <Pages>1</Pages>
  <Words>82</Words>
  <Characters>82</Characters>
  <Lines>0</Lines>
  <Paragraphs>0</Paragraphs>
  <TotalTime>3</TotalTime>
  <ScaleCrop>false</ScaleCrop>
  <LinksUpToDate>false</LinksUpToDate>
  <CharactersWithSpaces>122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2022-10-28T06:22:00Z</dcterms:created>
  <dc:creator>省青少年科技教育协会</dc:creator>
  <cp:lastModifiedBy>省青少年科技教育协会</cp:lastModifiedBy>
  <dcterms:modified xsi:type="dcterms:W3CDTF">2022-10-28T06:39:59Z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KSOTemplateUUID">
    <vt:lpwstr>v1.0_mb_5tWNYzBOo+xK265q/kR2uw==</vt:lpwstr>
  </property>
  <property fmtid="{D5CDD505-2E9C-101B-9397-08002B2CF9AE}" pid="4" name="ICV">
    <vt:lpwstr>A368150F02064FE8AC6A883C0130F1EF</vt:lpwstr>
  </property>
</Properties>
</file>