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82" w:rightChars="39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仿宋_GB2312" w:eastAsia="黑体"/>
          <w:sz w:val="32"/>
          <w:szCs w:val="32"/>
          <w:lang w:val="en-US" w:eastAsia="zh-CN"/>
        </w:rPr>
        <w:t>附件2</w:t>
      </w: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jc w:val="center"/>
        <w:rPr>
          <w:rFonts w:ascii="方正小标宋简体" w:hAnsi="黑体" w:eastAsia="方正小标宋简体"/>
          <w:sz w:val="56"/>
          <w:szCs w:val="56"/>
        </w:rPr>
      </w:pPr>
      <w:bookmarkStart w:id="0" w:name="_GoBack"/>
      <w:r>
        <w:rPr>
          <w:rFonts w:hint="eastAsia" w:ascii="方正小标宋简体" w:hAnsi="黑体" w:eastAsia="方正小标宋简体"/>
          <w:sz w:val="56"/>
          <w:szCs w:val="56"/>
        </w:rPr>
        <w:t>2022年江苏省“最美科技工作者”</w:t>
      </w:r>
    </w:p>
    <w:p>
      <w:pPr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  <w:bookmarkEnd w:id="0"/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ind w:firstLine="1807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2022</w:t>
      </w:r>
      <w:r>
        <w:rPr>
          <w:rFonts w:hint="eastAsia" w:hAnsi="黑体"/>
          <w:sz w:val="30"/>
          <w:szCs w:val="30"/>
        </w:rPr>
        <w:t>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napToGrid w:val="0"/>
        <w:spacing w:line="580" w:lineRule="exact"/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rPr>
          <w:spacing w:val="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．推荐单位：各设区市市委宣传部、科协、科技局（委）、国防科工办、中科院驻苏各单位，省级学会，由哪个单位推荐的，填写单位名称。</w:t>
      </w:r>
    </w:p>
    <w:p>
      <w:pPr>
        <w:spacing w:line="520" w:lineRule="exact"/>
        <w:ind w:firstLine="576" w:firstLineChars="200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2022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1000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napToGrid w:val="0"/>
        <w:spacing w:line="580" w:lineRule="exact"/>
        <w:rPr>
          <w:szCs w:val="28"/>
        </w:rPr>
      </w:pPr>
    </w:p>
    <w:p>
      <w:pPr>
        <w:snapToGrid w:val="0"/>
        <w:spacing w:line="580" w:lineRule="exact"/>
        <w:rPr>
          <w:szCs w:val="28"/>
        </w:rPr>
      </w:pPr>
    </w:p>
    <w:p>
      <w:pPr>
        <w:spacing w:line="20" w:lineRule="exact"/>
        <w:ind w:firstLine="561"/>
        <w:rPr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主要事迹（1500字左右），内容应客观真实地反映候选人感人事迹、精神风貌和社会影响情况。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5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>
      <w:pPr>
        <w:spacing w:line="400" w:lineRule="exact"/>
      </w:pPr>
    </w:p>
    <w:p>
      <w:pPr>
        <w:widowControl/>
        <w:spacing w:line="640" w:lineRule="exact"/>
        <w:outlineLvl w:val="0"/>
        <w:rPr>
          <w:rFonts w:ascii="仿宋_GB2312" w:hAnsi="Arial" w:eastAsia="仿宋_GB2312" w:cs="Arial"/>
          <w:bCs/>
          <w:color w:val="000000"/>
          <w:kern w:val="3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F1BBE0-79BB-453F-9658-6DDFEBFD94D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EDFBB4-1F4A-4C17-B282-540B0EDF5D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324DE9D-5DC8-41CF-819F-F3DB1B16EA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83A8F9-FFD4-4FAA-AF37-1AA7510B78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1F1EAE4-E3BB-430D-A50A-67C920612782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D0926EEC-807F-4E09-90C3-E58EFC5DDF61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609B82EF-0A3B-420A-A57C-51C63AC32A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E2EB5"/>
    <w:rsid w:val="13B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2022-03-29T04:35:00Z</dcterms:created>
  <dc:creator>燎原</dc:creator>
  <cp:lastModifiedBy>燎原</cp:lastModifiedBy>
  <dcterms:modified xsi:type="dcterms:W3CDTF">2022-03-29T08:20:47Z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0C1A92441F2C489F865A0783413F21C0</vt:lpwstr>
  </property>
</Properties>
</file>