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jc w:val="center"/>
        <w:rPr>
          <w:rFonts w:ascii="方正小标宋简体" w:hAns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江苏省科普教育基地申报表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1120" w:firstLineChars="4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申报单位（公章）：</w:t>
      </w:r>
      <w:r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推荐单位（公章）：</w:t>
      </w:r>
      <w:r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302" w:beforeLines="50" w:after="605" w:afterLines="100" w:line="500" w:lineRule="exact"/>
        <w:textAlignment w:val="baseline"/>
        <w:rPr>
          <w:rFonts w:ascii="Times New Roman" w:hAnsi="Times New Roman"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江苏省科学技术协会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32"/>
          <w:sz w:val="44"/>
          <w:szCs w:val="44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2022年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</w:rPr>
        <w:t>4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月</w:t>
      </w:r>
    </w:p>
    <w:p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填报说明</w:t>
      </w:r>
    </w:p>
    <w:p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hAnsi="Times New Roman" w:eastAsia="方正小标宋简体"/>
          <w:color w:val="000000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一、本申报表由申报江苏省科普教育基地的单位填写，纸质内容须与电子文档的内容完全一致。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二、本申报表统一用A4纸打印，一式</w:t>
      </w:r>
      <w:r>
        <w:rPr>
          <w:rFonts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份，于左侧装订成册。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三、申报单位和推荐单位一律加盖法人单位公章。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四、填写申报表应注意以下内容：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1．表中所有填报项，有则填报，无则填“/”；选择类项目请在选项后的“□”内打“√”。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2．“单位简介”：面向社会公众，以通俗易懂的文字简要介绍本单位。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3．“科普工作简介”：依照《江苏省科普教育基地创建与认定管理办法》所附《认定申请条件》，详细说明现有的设施条件、科普服务、人员保障，以及科普工作方面获得的相关荣誉等。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4．“科普工作规划”：简要说明本单位未来3年的科普工作发展规划。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5．“其他相关材料”：详细列出相关材料的目录清单，将以下内容以附件形式随表报送：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（1）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描述科普服务宗旨</w:t>
      </w:r>
      <w:r>
        <w:rPr>
          <w:rFonts w:hint="eastAsia"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正式文件或网站</w:t>
      </w:r>
      <w:r>
        <w:rPr>
          <w:rFonts w:hint="eastAsia" w:ascii="宋体" w:hAnsi="宋体"/>
          <w:color w:val="000000"/>
          <w:kern w:val="0"/>
          <w:sz w:val="24"/>
        </w:rPr>
        <w:t>发布页面的截图。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（2）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有关开放制度、安全管理与应急预案的正式文件</w:t>
      </w:r>
      <w:r>
        <w:rPr>
          <w:rFonts w:hint="eastAsia" w:ascii="宋体" w:hAnsi="宋体"/>
          <w:color w:val="000000"/>
          <w:kern w:val="0"/>
          <w:sz w:val="24"/>
        </w:rPr>
        <w:t>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（3）科普设施设备简介，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提供展教设备照片5-10张</w:t>
      </w:r>
      <w:r>
        <w:rPr>
          <w:rFonts w:hint="eastAsia" w:ascii="宋体" w:hAnsi="宋体"/>
          <w:color w:val="000000"/>
          <w:kern w:val="0"/>
          <w:sz w:val="24"/>
        </w:rPr>
        <w:t>（标明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展教设备名称，对多媒体、数字化、互动体验类展教设备进行标注</w:t>
      </w:r>
      <w:r>
        <w:rPr>
          <w:rFonts w:hint="eastAsia" w:ascii="宋体" w:hAnsi="宋体"/>
          <w:color w:val="000000"/>
          <w:kern w:val="0"/>
          <w:sz w:val="24"/>
        </w:rPr>
        <w:t>），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提供近</w:t>
      </w:r>
      <w:r>
        <w:rPr>
          <w:rFonts w:ascii="宋体" w:hAnsi="宋体"/>
          <w:color w:val="000000"/>
          <w:kern w:val="0"/>
          <w:sz w:val="24"/>
          <w:lang w:eastAsia="zh-Hans"/>
        </w:rPr>
        <w:t>3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年内展教内容设施更新情况的图文说明。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  <w:lang w:eastAsia="zh-Hans"/>
        </w:rPr>
      </w:pPr>
      <w:r>
        <w:rPr>
          <w:rFonts w:hint="eastAsia" w:ascii="宋体" w:hAnsi="宋体"/>
          <w:color w:val="000000"/>
          <w:kern w:val="0"/>
          <w:sz w:val="24"/>
        </w:rPr>
        <w:t>（4）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专兼职科普人员名单，包括：姓名、单位、职务（职称）、专业专长、岗位职责、联系电话。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（5）本单位开展的大型科普活动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现场照片</w:t>
      </w:r>
      <w:r>
        <w:rPr>
          <w:rFonts w:hint="eastAsia" w:ascii="宋体" w:hAnsi="宋体"/>
          <w:color w:val="000000"/>
          <w:kern w:val="0"/>
          <w:sz w:val="24"/>
        </w:rPr>
        <w:t>（标注简要文字说明）。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ascii="宋体" w:hAnsi="宋体"/>
          <w:color w:val="000000"/>
          <w:kern w:val="0"/>
          <w:sz w:val="24"/>
        </w:rPr>
        <w:t>6</w:t>
      </w:r>
      <w:r>
        <w:rPr>
          <w:rFonts w:hint="eastAsia" w:ascii="宋体" w:hAnsi="宋体"/>
          <w:color w:val="000000"/>
          <w:kern w:val="0"/>
          <w:sz w:val="24"/>
        </w:rPr>
        <w:t>）科普工作相关新闻报道链接或截图。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bookmarkStart w:id="0" w:name="_GoBack"/>
      <w:bookmarkEnd w:id="0"/>
    </w:p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52"/>
        <w:tblOverlap w:val="never"/>
        <w:tblW w:w="489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516"/>
        <w:gridCol w:w="293"/>
        <w:gridCol w:w="1718"/>
        <w:gridCol w:w="224"/>
        <w:gridCol w:w="114"/>
        <w:gridCol w:w="375"/>
        <w:gridCol w:w="1471"/>
        <w:gridCol w:w="690"/>
        <w:gridCol w:w="1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</w:tc>
        <w:tc>
          <w:tcPr>
            <w:tcW w:w="3716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48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3716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716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是否法人单位</w:t>
            </w:r>
          </w:p>
        </w:tc>
        <w:tc>
          <w:tcPr>
            <w:tcW w:w="1148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□否</w:t>
            </w:r>
          </w:p>
        </w:tc>
        <w:tc>
          <w:tcPr>
            <w:tcW w:w="1247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统一信用代码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申报类别</w:t>
            </w:r>
          </w:p>
        </w:tc>
        <w:tc>
          <w:tcPr>
            <w:tcW w:w="3716" w:type="pct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□A.科技场馆类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B.教育科研与重大工程类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□C.“三农”类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D.企业类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□E.自然资源类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pct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科普活动场地</w:t>
            </w:r>
          </w:p>
        </w:tc>
        <w:tc>
          <w:tcPr>
            <w:tcW w:w="3549" w:type="pct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1" w:type="pct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科普设施设备</w:t>
            </w:r>
          </w:p>
        </w:tc>
        <w:tc>
          <w:tcPr>
            <w:tcW w:w="3549" w:type="pct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具有以下科普设施设备：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展品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展板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说明牌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多媒体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互动体验设备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9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开放接待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年开放天数：____天</w:t>
            </w:r>
          </w:p>
        </w:tc>
        <w:tc>
          <w:tcPr>
            <w:tcW w:w="2161" w:type="pct"/>
            <w:gridSpan w:val="3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科普活动</w:t>
            </w:r>
          </w:p>
        </w:tc>
        <w:tc>
          <w:tcPr>
            <w:tcW w:w="4011" w:type="pct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</w:pP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每年参加大型科普教育宣传活动：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pct"/>
            <w:vMerge w:val="continue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1" w:type="pct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</w:pP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科普资源</w:t>
            </w:r>
          </w:p>
        </w:tc>
        <w:tc>
          <w:tcPr>
            <w:tcW w:w="1571" w:type="pct"/>
            <w:gridSpan w:val="4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科普网站网址</w:t>
            </w:r>
          </w:p>
        </w:tc>
        <w:tc>
          <w:tcPr>
            <w:tcW w:w="2441" w:type="pct"/>
            <w:gridSpan w:val="5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continue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具有原创科普资源</w:t>
            </w:r>
          </w:p>
        </w:tc>
        <w:tc>
          <w:tcPr>
            <w:tcW w:w="2441" w:type="pct"/>
            <w:gridSpan w:val="5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89" w:type="pct"/>
            <w:vMerge w:val="continue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原创科普资源介绍</w:t>
            </w:r>
          </w:p>
        </w:tc>
        <w:tc>
          <w:tcPr>
            <w:tcW w:w="2441" w:type="pct"/>
            <w:gridSpan w:val="5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4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科普部门名称</w:t>
            </w:r>
          </w:p>
        </w:tc>
        <w:tc>
          <w:tcPr>
            <w:tcW w:w="1341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pct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专职科普人数</w:t>
            </w:r>
          </w:p>
        </w:tc>
        <w:tc>
          <w:tcPr>
            <w:tcW w:w="92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4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兼职科普人数</w:t>
            </w:r>
          </w:p>
        </w:tc>
        <w:tc>
          <w:tcPr>
            <w:tcW w:w="1341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____人</w:t>
            </w:r>
          </w:p>
        </w:tc>
        <w:tc>
          <w:tcPr>
            <w:tcW w:w="1448" w:type="pct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科技志愿者人数</w:t>
            </w:r>
          </w:p>
        </w:tc>
        <w:tc>
          <w:tcPr>
            <w:tcW w:w="92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84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专职科普人员培训场次</w:t>
            </w:r>
          </w:p>
        </w:tc>
        <w:tc>
          <w:tcPr>
            <w:tcW w:w="1341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___次/年</w:t>
            </w:r>
          </w:p>
        </w:tc>
        <w:tc>
          <w:tcPr>
            <w:tcW w:w="1448" w:type="pct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兼职科普人员培训场次</w:t>
            </w:r>
          </w:p>
        </w:tc>
        <w:tc>
          <w:tcPr>
            <w:tcW w:w="926" w:type="pc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（不超过200字）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（不超过2000字，可另附页）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省评审认定意见：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3080" w:firstLineChars="11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2098" w:right="1588" w:bottom="1871" w:left="1588" w:header="0" w:footer="1474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1A126-2A89-4A93-8DBA-25C3BF9FB6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F85167C-53E5-498A-97B4-B95E90396A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C41AA3-6E75-4190-A896-B222B5B26E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642AED4-2F92-4E0B-89D7-48C0FB18EBE0}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5" w:fontKey="{DDFC6741-7086-4266-88A8-4534CAE4D7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8483DC1C-00AF-4663-90ED-0A9C6EE5BD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78BECE5-A156-4314-BF32-95024B3D16E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7F6F190-29D7-40A1-890F-FD6B0DABE6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60834D11-0EA9-4B06-BDBD-236CA4C120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78"/>
    <w:rsid w:val="004D0B78"/>
    <w:rsid w:val="00B2152A"/>
    <w:rsid w:val="432F3895"/>
    <w:rsid w:val="69C82272"/>
    <w:rsid w:val="6C4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1102</Words>
  <Characters>1186</Characters>
  <Lines>84</Lines>
  <Paragraphs>23</Paragraphs>
  <TotalTime>4</TotalTime>
  <ScaleCrop>false</ScaleCrop>
  <LinksUpToDate>false</LinksUpToDate>
  <CharactersWithSpaces>1349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2022-04-11T03:00:00Z</dcterms:created>
  <dc:creator>沈禁</dc:creator>
  <cp:lastModifiedBy>燎原</cp:lastModifiedBy>
  <dcterms:modified xsi:type="dcterms:W3CDTF">2022-04-13T01:15:50Z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D8747D3CACEA404DB05A0D85F7FFF75E</vt:lpwstr>
  </property>
</Properties>
</file>