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F1" w:rsidRDefault="004720F1" w:rsidP="004720F1">
      <w:pPr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</w:p>
    <w:p w:rsidR="004720F1" w:rsidRDefault="004720F1" w:rsidP="004720F1">
      <w:pPr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江苏省</w:t>
      </w:r>
      <w:r>
        <w:rPr>
          <w:rFonts w:eastAsia="方正小标宋简体"/>
          <w:bCs/>
          <w:sz w:val="36"/>
          <w:szCs w:val="36"/>
        </w:rPr>
        <w:t>“</w:t>
      </w:r>
      <w:r>
        <w:rPr>
          <w:rFonts w:eastAsia="方正小标宋简体"/>
          <w:bCs/>
          <w:sz w:val="36"/>
          <w:szCs w:val="36"/>
        </w:rPr>
        <w:t>未来科学之星</w:t>
      </w:r>
      <w:r>
        <w:rPr>
          <w:bCs/>
          <w:sz w:val="36"/>
          <w:szCs w:val="36"/>
        </w:rPr>
        <w:t>•</w:t>
      </w:r>
      <w:r>
        <w:rPr>
          <w:rFonts w:eastAsia="方正小标宋简体"/>
          <w:bCs/>
          <w:sz w:val="36"/>
          <w:szCs w:val="36"/>
        </w:rPr>
        <w:t>院士专家进校园</w:t>
      </w:r>
      <w:r>
        <w:rPr>
          <w:rFonts w:eastAsia="方正小标宋简体"/>
          <w:bCs/>
          <w:sz w:val="36"/>
          <w:szCs w:val="36"/>
        </w:rPr>
        <w:t>”</w:t>
      </w:r>
      <w:r>
        <w:rPr>
          <w:rFonts w:eastAsia="方正小标宋简体" w:hint="eastAsia"/>
          <w:bCs/>
          <w:sz w:val="36"/>
          <w:szCs w:val="36"/>
        </w:rPr>
        <w:t>申报</w:t>
      </w:r>
      <w:r>
        <w:rPr>
          <w:rFonts w:eastAsia="方正小标宋简体"/>
          <w:bCs/>
          <w:sz w:val="36"/>
          <w:szCs w:val="36"/>
        </w:rPr>
        <w:t>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43"/>
        <w:gridCol w:w="2182"/>
        <w:gridCol w:w="2163"/>
        <w:gridCol w:w="2587"/>
      </w:tblGrid>
      <w:tr w:rsidR="004720F1" w:rsidTr="007D5A57">
        <w:trPr>
          <w:trHeight w:val="193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单位名称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负责人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720F1" w:rsidTr="007D5A57">
        <w:trPr>
          <w:trHeight w:val="173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单位地址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720F1" w:rsidTr="007D5A57">
        <w:trPr>
          <w:trHeight w:val="180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4720F1" w:rsidTr="007D5A57">
        <w:trPr>
          <w:trHeight w:val="149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联系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方式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 xml:space="preserve">  箱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4720F1" w:rsidTr="007D5A57">
        <w:trPr>
          <w:trHeight w:val="629"/>
          <w:jc w:val="center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申报内容（可多选）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申报需求</w:t>
            </w:r>
          </w:p>
        </w:tc>
      </w:tr>
      <w:tr w:rsidR="004720F1" w:rsidTr="007D5A57">
        <w:trPr>
          <w:trHeight w:val="567"/>
          <w:jc w:val="center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4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</w:rPr>
              <w:t>“科普大讲堂”系列活动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lef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（写明讲座方向，例如航天、人工智能等）</w:t>
            </w:r>
          </w:p>
        </w:tc>
      </w:tr>
      <w:tr w:rsidR="004720F1" w:rsidTr="007D5A57">
        <w:trPr>
          <w:trHeight w:val="567"/>
          <w:jc w:val="center"/>
        </w:trPr>
        <w:tc>
          <w:tcPr>
            <w:tcW w:w="3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</w:rPr>
              <w:t>“青椒圃”课后志愿服务进校园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（写明课程需求，例如编程课、机器人课等）</w:t>
            </w:r>
          </w:p>
        </w:tc>
      </w:tr>
      <w:tr w:rsidR="004720F1" w:rsidTr="007D5A57">
        <w:trPr>
          <w:trHeight w:val="567"/>
          <w:jc w:val="center"/>
        </w:trPr>
        <w:tc>
          <w:tcPr>
            <w:tcW w:w="3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</w:rPr>
              <w:t xml:space="preserve"> 校园科学节活动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left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（写明活动项目，例如VR、工坊体验、实验秀等）</w:t>
            </w:r>
          </w:p>
        </w:tc>
      </w:tr>
      <w:tr w:rsidR="004720F1" w:rsidTr="007D5A57">
        <w:trPr>
          <w:trHeight w:val="567"/>
          <w:jc w:val="center"/>
        </w:trPr>
        <w:tc>
          <w:tcPr>
            <w:tcW w:w="3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</w:rPr>
              <w:t>“云科创”活动进校园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left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（写明活动内容，例如开展“礼赞科学家 追梦好少年”系列活动、科技实践活动等）</w:t>
            </w:r>
          </w:p>
        </w:tc>
      </w:tr>
      <w:tr w:rsidR="004720F1" w:rsidTr="007D5A57">
        <w:trPr>
          <w:trHeight w:val="567"/>
          <w:jc w:val="center"/>
        </w:trPr>
        <w:tc>
          <w:tcPr>
            <w:tcW w:w="3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/>
                <w:sz w:val="24"/>
              </w:rPr>
              <w:sym w:font="Wingdings 2" w:char="00A3"/>
            </w:r>
            <w:r>
              <w:rPr>
                <w:rFonts w:ascii="黑体" w:eastAsia="黑体" w:hAnsi="黑体" w:hint="eastAsia"/>
                <w:sz w:val="24"/>
              </w:rPr>
              <w:t>“科学之路”</w:t>
            </w:r>
            <w:proofErr w:type="gramStart"/>
            <w:r>
              <w:rPr>
                <w:rFonts w:ascii="黑体" w:eastAsia="黑体" w:hAnsi="黑体" w:hint="eastAsia"/>
                <w:sz w:val="24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学活动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left"/>
              <w:rPr>
                <w:rFonts w:ascii="黑体" w:eastAsia="黑体" w:hAnsi="黑体" w:hint="eastAsia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（写明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学内容，例如</w:t>
            </w:r>
            <w:proofErr w:type="gramStart"/>
            <w:r>
              <w:rPr>
                <w:rFonts w:ascii="黑体" w:eastAsia="黑体" w:hAnsi="黑体" w:hint="eastAsia"/>
                <w:sz w:val="20"/>
                <w:szCs w:val="20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0"/>
                <w:szCs w:val="20"/>
              </w:rPr>
              <w:t>学场馆地点和线路等）</w:t>
            </w:r>
          </w:p>
        </w:tc>
      </w:tr>
      <w:tr w:rsidR="004720F1" w:rsidTr="007D5A57">
        <w:trPr>
          <w:trHeight w:val="647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spacing w:line="3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拟开展规模</w:t>
            </w:r>
          </w:p>
        </w:tc>
        <w:tc>
          <w:tcPr>
            <w:tcW w:w="6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市级  </w:t>
            </w:r>
            <w:r>
              <w:rPr>
                <w:rFonts w:ascii="黑体" w:eastAsia="黑体" w:hAnsi="黑体"/>
                <w:sz w:val="28"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sz w:val="28"/>
                <w:szCs w:val="28"/>
              </w:rPr>
              <w:t xml:space="preserve">区级  </w:t>
            </w:r>
            <w:r>
              <w:rPr>
                <w:rFonts w:ascii="黑体" w:eastAsia="黑体" w:hAnsi="黑体"/>
                <w:sz w:val="28"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sz w:val="28"/>
                <w:szCs w:val="28"/>
              </w:rPr>
              <w:t>校级</w:t>
            </w:r>
          </w:p>
        </w:tc>
      </w:tr>
      <w:tr w:rsidR="004720F1" w:rsidTr="007D5A57">
        <w:trPr>
          <w:trHeight w:val="647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活动拟开始时间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活动参与人数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4720F1" w:rsidTr="007D5A57">
        <w:trPr>
          <w:trHeight w:val="463"/>
          <w:jc w:val="center"/>
        </w:trPr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是否是江苏省青少年科技教育协会单位会员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F1" w:rsidRDefault="004720F1" w:rsidP="007D5A57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4720F1" w:rsidTr="007D5A57">
        <w:trPr>
          <w:trHeight w:val="1669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0F1" w:rsidRDefault="004720F1" w:rsidP="007D5A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学校概况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F1" w:rsidRDefault="004720F1" w:rsidP="007D5A57">
            <w:pPr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/>
                <w:sz w:val="24"/>
                <w:szCs w:val="28"/>
              </w:rPr>
              <w:t>（</w:t>
            </w:r>
            <w:r>
              <w:rPr>
                <w:rFonts w:ascii="黑体" w:eastAsia="黑体" w:hAnsi="黑体" w:hint="eastAsia"/>
                <w:sz w:val="24"/>
                <w:szCs w:val="28"/>
              </w:rPr>
              <w:t>开展科普活动情况、学校获得荣誉、科技教育设施等。</w:t>
            </w:r>
            <w:r>
              <w:rPr>
                <w:rFonts w:ascii="黑体" w:eastAsia="黑体" w:hAnsi="黑体"/>
                <w:sz w:val="24"/>
                <w:szCs w:val="28"/>
              </w:rPr>
              <w:t>）</w:t>
            </w:r>
          </w:p>
          <w:p w:rsidR="004720F1" w:rsidRDefault="004720F1" w:rsidP="007D5A57">
            <w:pPr>
              <w:rPr>
                <w:rFonts w:ascii="黑体" w:eastAsia="黑体" w:hAnsi="黑体"/>
                <w:sz w:val="24"/>
                <w:szCs w:val="28"/>
              </w:rPr>
            </w:pPr>
          </w:p>
        </w:tc>
      </w:tr>
      <w:tr w:rsidR="004720F1" w:rsidTr="007D5A57">
        <w:trPr>
          <w:trHeight w:val="1771"/>
          <w:jc w:val="center"/>
        </w:trPr>
        <w:tc>
          <w:tcPr>
            <w:tcW w:w="8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F1" w:rsidRDefault="004720F1" w:rsidP="007D5A57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学校意见：</w:t>
            </w:r>
          </w:p>
          <w:p w:rsidR="004720F1" w:rsidRDefault="004720F1" w:rsidP="007D5A5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                                             （盖章）</w:t>
            </w:r>
          </w:p>
          <w:p w:rsidR="004720F1" w:rsidRDefault="004720F1" w:rsidP="007D5A57">
            <w:pPr>
              <w:jc w:val="righ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年  月   日</w:t>
            </w:r>
          </w:p>
        </w:tc>
      </w:tr>
    </w:tbl>
    <w:p w:rsidR="004720F1" w:rsidRDefault="004720F1" w:rsidP="004720F1">
      <w:pPr>
        <w:adjustRightInd w:val="0"/>
        <w:snapToGrid w:val="0"/>
        <w:spacing w:line="360" w:lineRule="auto"/>
      </w:pPr>
      <w:r>
        <w:rPr>
          <w:rFonts w:ascii="仿宋" w:eastAsia="仿宋" w:hAnsi="仿宋"/>
          <w:sz w:val="24"/>
        </w:rPr>
        <w:t>将申报表发送至</w:t>
      </w:r>
      <w:r>
        <w:rPr>
          <w:rFonts w:eastAsia="仿宋_GB2312" w:hint="eastAsia"/>
          <w:sz w:val="24"/>
        </w:rPr>
        <w:t>jsastetzy@126.</w:t>
      </w:r>
      <w:proofErr w:type="gramStart"/>
      <w:r>
        <w:rPr>
          <w:rFonts w:eastAsia="仿宋_GB2312" w:hint="eastAsia"/>
          <w:sz w:val="24"/>
        </w:rPr>
        <w:t>com</w:t>
      </w:r>
      <w:proofErr w:type="gramEnd"/>
    </w:p>
    <w:p w:rsidR="008A052D" w:rsidRPr="004720F1" w:rsidRDefault="008A052D">
      <w:bookmarkStart w:id="0" w:name="_GoBack"/>
      <w:bookmarkEnd w:id="0"/>
    </w:p>
    <w:sectPr w:rsidR="008A052D" w:rsidRPr="00472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F1"/>
    <w:rsid w:val="004720F1"/>
    <w:rsid w:val="008A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77922-42D8-4EB3-B037-BFB98B1F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0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fanghl</dc:creator>
  <cp:keywords/>
  <dc:description/>
  <cp:lastModifiedBy>fanghl</cp:lastModifiedBy>
  <cp:revision>1</cp:revision>
  <dcterms:created xsi:type="dcterms:W3CDTF">2023-07-27T01:51:00Z</dcterms:created>
  <dcterms:modified xsi:type="dcterms:W3CDTF">2023-07-27T01:51:00Z</dcterms:modified>
</cp:coreProperties>
</file>