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16" w:lineRule="auto"/>
        <w:ind w:right="397" w:rightChars="0"/>
        <w:jc w:val="left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附件2：</w:t>
      </w:r>
    </w:p>
    <w:p>
      <w:pPr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仿宋_GB2312"/>
          <w:sz w:val="24"/>
          <w:szCs w:val="24"/>
        </w:rPr>
        <w:t>编号：</w:t>
      </w:r>
      <w:r>
        <w:rPr>
          <w:rFonts w:ascii="Times New Roman" w:hAnsi="Times New Roman" w:eastAsia="仿宋_GB2312"/>
          <w:sz w:val="24"/>
          <w:szCs w:val="24"/>
        </w:rPr>
        <w:t xml:space="preserve">   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 xml:space="preserve"> 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江苏省青少年科技教育协会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项目申报书</w:t>
      </w:r>
      <w:bookmarkEnd w:id="0"/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黑体" w:hAnsi="黑体" w:eastAsia="黑体"/>
          <w:sz w:val="28"/>
          <w:szCs w:val="28"/>
          <w:u w:val="thick"/>
        </w:rPr>
      </w:pPr>
    </w:p>
    <w:p>
      <w:pPr>
        <w:ind w:firstLine="840" w:firstLineChars="4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295910</wp:posOffset>
                </wp:positionV>
                <wp:extent cx="2400300" cy="0"/>
                <wp:effectExtent l="0" t="9525" r="762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25pt;margin-top:23.3pt;height:0pt;width:189pt;z-index:251660288;mso-width-relative:page;mso-height-relative:page;" filled="f" stroked="t" coordsize="21600,21600" o:gfxdata="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SDPIHW&#10;AAAACQEAAA8AAAAAAAAAAQAgAAAAIgAAAGRycy9kb3ducmV2LnhtbFBLAQIUABQAAAAIAIdO4kD0&#10;td+0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 xml:space="preserve">项目名称  </w:t>
      </w:r>
    </w:p>
    <w:p>
      <w:pPr>
        <w:ind w:firstLine="1120" w:firstLineChars="4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</w:t>
      </w:r>
    </w:p>
    <w:p>
      <w:pPr>
        <w:ind w:firstLine="840" w:firstLineChars="400"/>
        <w:rPr>
          <w:rFonts w:ascii="黑体" w:hAnsi="黑体" w:eastAsia="黑体"/>
          <w:sz w:val="28"/>
          <w:szCs w:val="28"/>
          <w:u w:val="thick"/>
        </w:rPr>
      </w:pPr>
      <w:r>
        <w:rPr>
          <w:rFonts w:hint="eastAsia"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315595</wp:posOffset>
                </wp:positionV>
                <wp:extent cx="2400300" cy="0"/>
                <wp:effectExtent l="0" t="9525" r="762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15pt;margin-top:24.85pt;height:0pt;width:189pt;z-index:251659264;mso-width-relative:page;mso-height-relative:page;" filled="f" stroked="t" coordsize="21600,21600" o:gfxdata="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fkXd9YA&#10;AAAJAQAADwAAAAAAAAABACAAAAAiAAAAZHJzL2Rvd25yZXYueG1sUEsBAhQAFAAAAAgAh07iQHzO&#10;PcvoAQAAuQMAAA4AAAAAAAAAAQAgAAAAJQ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>申报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专业委员</w:t>
      </w:r>
      <w:r>
        <w:rPr>
          <w:rFonts w:hint="eastAsia" w:ascii="黑体" w:hAnsi="黑体" w:eastAsia="黑体"/>
          <w:sz w:val="28"/>
          <w:szCs w:val="28"/>
        </w:rPr>
        <w:t xml:space="preserve">会 </w:t>
      </w:r>
      <w:r>
        <w:rPr>
          <w:rFonts w:ascii="黑体" w:hAnsi="黑体" w:eastAsia="黑体"/>
          <w:sz w:val="28"/>
          <w:szCs w:val="28"/>
        </w:rPr>
        <w:t xml:space="preserve">  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w w:val="90"/>
          <w:sz w:val="32"/>
          <w:szCs w:val="32"/>
        </w:rPr>
        <w:t>江苏省</w:t>
      </w:r>
      <w:r>
        <w:rPr>
          <w:rFonts w:hint="eastAsia" w:ascii="楷体_GB2312" w:hAnsi="宋体" w:eastAsia="楷体_GB2312" w:cs="Times New Roman"/>
          <w:bCs/>
          <w:w w:val="90"/>
          <w:sz w:val="32"/>
          <w:szCs w:val="32"/>
          <w:lang w:val="en-US" w:eastAsia="zh-CN"/>
        </w:rPr>
        <w:t>青少年科技教育</w:t>
      </w:r>
      <w:r>
        <w:rPr>
          <w:rFonts w:hint="eastAsia" w:ascii="楷体_GB2312" w:hAnsi="宋体" w:eastAsia="楷体_GB2312" w:cs="Times New Roman"/>
          <w:bCs/>
          <w:w w:val="90"/>
          <w:sz w:val="32"/>
          <w:szCs w:val="32"/>
        </w:rPr>
        <w:t>协会  制</w:t>
      </w:r>
    </w:p>
    <w:p>
      <w:pPr>
        <w:tabs>
          <w:tab w:val="left" w:pos="2910"/>
        </w:tabs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w w:val="90"/>
          <w:sz w:val="32"/>
          <w:szCs w:val="32"/>
          <w:lang w:val="en-US" w:eastAsia="zh-CN"/>
        </w:rPr>
        <w:t>年     月</w:t>
      </w:r>
      <w:r>
        <w:rPr>
          <w:rFonts w:ascii="黑体" w:hAnsi="黑体" w:eastAsia="黑体"/>
          <w:sz w:val="30"/>
          <w:szCs w:val="30"/>
        </w:rPr>
        <w:br w:type="page"/>
      </w:r>
    </w:p>
    <w:p>
      <w:pPr>
        <w:tabs>
          <w:tab w:val="left" w:pos="2910"/>
        </w:tabs>
        <w:jc w:val="center"/>
        <w:rPr>
          <w:rFonts w:ascii="华文中宋" w:hAnsi="华文中宋" w:eastAsia="华文中宋" w:cs="Times New Roman"/>
          <w:b/>
          <w:sz w:val="32"/>
          <w:szCs w:val="24"/>
        </w:rPr>
      </w:pPr>
    </w:p>
    <w:p>
      <w:pPr>
        <w:tabs>
          <w:tab w:val="left" w:pos="2910"/>
        </w:tabs>
        <w:jc w:val="center"/>
        <w:rPr>
          <w:rFonts w:ascii="华文中宋" w:hAnsi="华文中宋" w:eastAsia="华文中宋" w:cs="Times New Roman"/>
          <w:b/>
          <w:sz w:val="32"/>
          <w:szCs w:val="24"/>
        </w:rPr>
      </w:pPr>
    </w:p>
    <w:p>
      <w:pPr>
        <w:tabs>
          <w:tab w:val="left" w:pos="2910"/>
        </w:tabs>
        <w:jc w:val="center"/>
        <w:rPr>
          <w:rFonts w:ascii="华文中宋" w:hAnsi="华文中宋" w:eastAsia="华文中宋" w:cs="Times New Roman"/>
          <w:b/>
          <w:sz w:val="32"/>
          <w:szCs w:val="24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 w:cs="Times New Roman"/>
          <w:b/>
          <w:sz w:val="32"/>
          <w:szCs w:val="24"/>
        </w:rPr>
      </w:pPr>
      <w:r>
        <w:rPr>
          <w:rFonts w:hint="eastAsia" w:ascii="华文中宋" w:hAnsi="华文中宋" w:eastAsia="华文中宋" w:cs="Times New Roman"/>
          <w:b/>
          <w:sz w:val="32"/>
          <w:szCs w:val="24"/>
        </w:rPr>
        <w:t>申</w:t>
      </w:r>
      <w:r>
        <w:rPr>
          <w:rFonts w:ascii="华文中宋" w:hAnsi="华文中宋" w:eastAsia="华文中宋" w:cs="Times New Roman"/>
          <w:b/>
          <w:sz w:val="32"/>
          <w:szCs w:val="24"/>
        </w:rPr>
        <w:t xml:space="preserve">  </w:t>
      </w:r>
      <w:r>
        <w:rPr>
          <w:rFonts w:hint="eastAsia" w:ascii="华文中宋" w:hAnsi="华文中宋" w:eastAsia="华文中宋" w:cs="Times New Roman"/>
          <w:b/>
          <w:sz w:val="32"/>
          <w:szCs w:val="24"/>
        </w:rPr>
        <w:t>报</w:t>
      </w:r>
      <w:r>
        <w:rPr>
          <w:rFonts w:ascii="华文中宋" w:hAnsi="华文中宋" w:eastAsia="华文中宋" w:cs="Times New Roman"/>
          <w:b/>
          <w:sz w:val="32"/>
          <w:szCs w:val="24"/>
        </w:rPr>
        <w:t xml:space="preserve">  </w:t>
      </w:r>
      <w:r>
        <w:rPr>
          <w:rFonts w:hint="eastAsia" w:ascii="华文中宋" w:hAnsi="华文中宋" w:eastAsia="华文中宋" w:cs="Times New Roman"/>
          <w:b/>
          <w:sz w:val="32"/>
          <w:szCs w:val="24"/>
        </w:rPr>
        <w:t>说</w:t>
      </w:r>
      <w:r>
        <w:rPr>
          <w:rFonts w:ascii="华文中宋" w:hAnsi="华文中宋" w:eastAsia="华文中宋" w:cs="Times New Roman"/>
          <w:b/>
          <w:sz w:val="32"/>
          <w:szCs w:val="24"/>
        </w:rPr>
        <w:t xml:space="preserve">  </w:t>
      </w:r>
      <w:r>
        <w:rPr>
          <w:rFonts w:hint="eastAsia" w:ascii="华文中宋" w:hAnsi="华文中宋" w:eastAsia="华文中宋" w:cs="Times New Roman"/>
          <w:b/>
          <w:sz w:val="32"/>
          <w:szCs w:val="24"/>
        </w:rPr>
        <w:t>明</w:t>
      </w:r>
    </w:p>
    <w:p>
      <w:pPr>
        <w:tabs>
          <w:tab w:val="left" w:pos="2910"/>
        </w:tabs>
        <w:jc w:val="center"/>
        <w:rPr>
          <w:rFonts w:ascii="仿宋_GB2312" w:hAnsi="仿宋_GB2312" w:eastAsia="仿宋_GB2312" w:cs="Times New Roman"/>
          <w:b/>
          <w:sz w:val="32"/>
          <w:szCs w:val="24"/>
        </w:rPr>
      </w:pPr>
    </w:p>
    <w:p>
      <w:pPr>
        <w:snapToGrid w:val="0"/>
        <w:spacing w:line="540" w:lineRule="exact"/>
        <w:ind w:firstLine="600" w:firstLineChars="200"/>
        <w:rPr>
          <w:rFonts w:ascii="仿宋_GB2312" w:hAnsi="仿宋_GB2312" w:eastAsia="仿宋_GB2312" w:cs="Times New Roman"/>
          <w:sz w:val="30"/>
        </w:rPr>
      </w:pPr>
      <w:r>
        <w:rPr>
          <w:rFonts w:hint="eastAsia" w:ascii="仿宋_GB2312" w:hAnsi="仿宋_GB2312" w:eastAsia="仿宋_GB2312" w:cs="Times New Roman"/>
          <w:sz w:val="30"/>
        </w:rPr>
        <w:t>1.本申报书为</w:t>
      </w:r>
      <w:r>
        <w:rPr>
          <w:rFonts w:hint="eastAsia" w:ascii="仿宋_GB2312" w:hAnsi="仿宋_GB2312" w:eastAsia="仿宋_GB2312" w:cs="Times New Roman"/>
          <w:sz w:val="30"/>
          <w:lang w:val="en-US" w:eastAsia="zh-CN"/>
        </w:rPr>
        <w:t>XXX项目</w:t>
      </w:r>
      <w:r>
        <w:rPr>
          <w:rFonts w:hint="eastAsia" w:ascii="仿宋_GB2312" w:hAnsi="仿宋_GB2312" w:eastAsia="仿宋_GB2312" w:cs="Times New Roman"/>
          <w:sz w:val="30"/>
        </w:rPr>
        <w:t>评审工作的主要依据之一，申报</w:t>
      </w:r>
      <w:r>
        <w:rPr>
          <w:rFonts w:hint="eastAsia" w:ascii="仿宋_GB2312" w:hAnsi="仿宋_GB2312" w:eastAsia="仿宋_GB2312" w:cs="Times New Roman"/>
          <w:sz w:val="30"/>
          <w:lang w:val="en-US" w:eastAsia="zh-CN"/>
        </w:rPr>
        <w:t>专业委员</w:t>
      </w:r>
      <w:r>
        <w:rPr>
          <w:rFonts w:hint="eastAsia" w:ascii="仿宋_GB2312" w:hAnsi="仿宋_GB2312" w:eastAsia="仿宋_GB2312" w:cs="Times New Roman"/>
          <w:sz w:val="30"/>
        </w:rPr>
        <w:t>会必须保证其真实性和严肃性，填写内容须实事求是，表述应明确、严谨，相应栏目填写完整，缺项或格式不符的申报材料不予受理。</w:t>
      </w:r>
    </w:p>
    <w:p>
      <w:pPr>
        <w:snapToGrid w:val="0"/>
        <w:spacing w:line="540" w:lineRule="exact"/>
        <w:ind w:firstLine="600" w:firstLineChars="200"/>
        <w:rPr>
          <w:rFonts w:ascii="仿宋_GB2312" w:hAnsi="仿宋_GB2312" w:eastAsia="仿宋_GB2312" w:cs="Times New Roman"/>
          <w:sz w:val="30"/>
        </w:rPr>
      </w:pPr>
      <w:r>
        <w:rPr>
          <w:rFonts w:hint="eastAsia" w:ascii="仿宋_GB2312" w:hAnsi="仿宋_GB2312" w:eastAsia="仿宋_GB2312" w:cs="Times New Roman"/>
          <w:sz w:val="30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sz w:val="30"/>
        </w:rPr>
        <w:t>.申报书（电子版和纸质版）须按申报通知要求提交，</w:t>
      </w:r>
      <w:r>
        <w:rPr>
          <w:rFonts w:hint="eastAsia" w:ascii="仿宋_GB2312" w:hAnsi="仿宋_GB2312" w:eastAsia="仿宋_GB2312" w:cs="Times New Roman"/>
          <w:sz w:val="30"/>
          <w:lang w:val="en-US" w:eastAsia="zh-CN"/>
        </w:rPr>
        <w:t>逾期</w:t>
      </w:r>
      <w:r>
        <w:rPr>
          <w:rFonts w:hint="eastAsia" w:ascii="仿宋_GB2312" w:hAnsi="仿宋_GB2312" w:eastAsia="仿宋_GB2312" w:cs="Times New Roman"/>
          <w:sz w:val="30"/>
        </w:rPr>
        <w:t>视为放弃申报处理。</w:t>
      </w:r>
    </w:p>
    <w:p>
      <w:pPr>
        <w:snapToGrid w:val="0"/>
        <w:spacing w:line="540" w:lineRule="exact"/>
        <w:ind w:firstLine="600" w:firstLineChars="200"/>
        <w:rPr>
          <w:rFonts w:ascii="仿宋_GB2312" w:hAnsi="仿宋_GB2312" w:eastAsia="仿宋_GB2312" w:cs="Times New Roman"/>
          <w:sz w:val="30"/>
          <w:szCs w:val="24"/>
        </w:rPr>
      </w:pPr>
      <w:r>
        <w:rPr>
          <w:rFonts w:hint="eastAsia" w:ascii="仿宋_GB2312" w:hAnsi="仿宋_GB2312" w:eastAsia="仿宋_GB2312" w:cs="Times New Roman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0"/>
        </w:rPr>
        <w:t>.本申报书由江苏省</w:t>
      </w:r>
      <w:r>
        <w:rPr>
          <w:rFonts w:hint="eastAsia" w:ascii="仿宋_GB2312" w:hAnsi="仿宋_GB2312" w:eastAsia="仿宋_GB2312" w:cs="Times New Roman"/>
          <w:sz w:val="30"/>
          <w:lang w:val="en-US" w:eastAsia="zh-CN"/>
        </w:rPr>
        <w:t>青少年科技教育协会</w:t>
      </w:r>
      <w:r>
        <w:rPr>
          <w:rFonts w:hint="eastAsia" w:ascii="仿宋_GB2312" w:hAnsi="仿宋_GB2312" w:eastAsia="仿宋_GB2312" w:cs="Times New Roman"/>
          <w:sz w:val="30"/>
        </w:rPr>
        <w:t>负责解释。</w:t>
      </w: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 w:cs="Times New Roman"/>
          <w:bCs/>
          <w:w w:val="9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</w:p>
    <w:tbl>
      <w:tblPr>
        <w:tblStyle w:val="2"/>
        <w:tblW w:w="8733" w:type="dxa"/>
        <w:tblInd w:w="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8"/>
        <w:gridCol w:w="205"/>
        <w:gridCol w:w="361"/>
        <w:gridCol w:w="709"/>
        <w:gridCol w:w="425"/>
        <w:gridCol w:w="567"/>
        <w:gridCol w:w="6"/>
        <w:gridCol w:w="703"/>
        <w:gridCol w:w="856"/>
        <w:gridCol w:w="136"/>
        <w:gridCol w:w="567"/>
        <w:gridCol w:w="142"/>
        <w:gridCol w:w="567"/>
        <w:gridCol w:w="715"/>
        <w:gridCol w:w="277"/>
        <w:gridCol w:w="284"/>
        <w:gridCol w:w="1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33" w:type="dxa"/>
            <w:gridSpan w:val="18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专业委员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主任委员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秘书长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342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3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职务、职称</w:t>
            </w:r>
          </w:p>
        </w:tc>
        <w:tc>
          <w:tcPr>
            <w:tcW w:w="342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3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42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37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342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33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二、专家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6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职务、职称</w:t>
            </w:r>
          </w:p>
        </w:tc>
        <w:tc>
          <w:tcPr>
            <w:tcW w:w="8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项目中承担工作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206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8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3" w:type="dxa"/>
            <w:gridSpan w:val="18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三、项目实施计划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（起止时间：202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年1月-202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年11月）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8733" w:type="dxa"/>
            <w:gridSpan w:val="18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请认真研读并按照“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项目指南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”文件中“XXX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”子项目相关要求，详实呈现该项目年度实施计划，按活动拟开展时间为序，说明计划活动的场次、地点、规模、主题内容、活动方式、参与专家等内容）</w:t>
            </w:r>
          </w:p>
          <w:p>
            <w:pPr>
              <w:ind w:firstLine="525" w:firstLineChars="25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3" w:type="dxa"/>
            <w:gridSpan w:val="18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综上内容一览表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场次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5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活动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组织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形式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主题内容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活动地点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参与专家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    数</w:t>
            </w:r>
          </w:p>
        </w:tc>
        <w:tc>
          <w:tcPr>
            <w:tcW w:w="14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受众人数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…</w:t>
            </w:r>
          </w:p>
        </w:tc>
        <w:tc>
          <w:tcPr>
            <w:tcW w:w="56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…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…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…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…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…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…</w:t>
            </w:r>
          </w:p>
        </w:tc>
        <w:tc>
          <w:tcPr>
            <w:tcW w:w="1442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1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合计</w:t>
            </w:r>
          </w:p>
        </w:tc>
        <w:tc>
          <w:tcPr>
            <w:tcW w:w="56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∕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∕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∕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∕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∕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合计</w:t>
            </w:r>
          </w:p>
        </w:tc>
        <w:tc>
          <w:tcPr>
            <w:tcW w:w="1442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合计</w:t>
            </w:r>
          </w:p>
          <w:p>
            <w:pPr>
              <w:ind w:firstLine="450" w:firstLineChars="250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33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四、项目目标和预期成效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（包括提供量化数据）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733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33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五、项目实施经费预算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（列出项目开展支出内容、支出金额等）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8733" w:type="dxa"/>
            <w:gridSpan w:val="18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633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专业委员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会意见</w:t>
            </w:r>
          </w:p>
          <w:p>
            <w:pPr>
              <w:ind w:firstLine="6000" w:firstLineChars="250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100" w:type="dxa"/>
            <w:gridSpan w:val="17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line="400" w:lineRule="exact"/>
              <w:ind w:firstLine="480" w:firstLineChars="20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我会保证申报书所填内容真实、合法、有效。我会承诺将按照法律法规和政策的有关规定，接受监督、审计和评估，并承担相应责任。</w:t>
            </w:r>
          </w:p>
          <w:p>
            <w:pPr>
              <w:ind w:firstLine="1920" w:firstLineChars="8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650" w:firstLineChars="1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337" w:firstLineChars="18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主任委员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签字：                   </w:t>
            </w:r>
          </w:p>
          <w:p>
            <w:pPr>
              <w:ind w:firstLine="6000" w:firstLineChars="25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</w:trPr>
        <w:tc>
          <w:tcPr>
            <w:tcW w:w="63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专家组评审意见</w:t>
            </w:r>
          </w:p>
        </w:tc>
        <w:tc>
          <w:tcPr>
            <w:tcW w:w="810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left="229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</w:p>
          <w:p>
            <w:pPr>
              <w:ind w:left="229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420" w:firstLine="6505" w:firstLineChars="27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签字</w:t>
            </w:r>
          </w:p>
          <w:p>
            <w:pPr>
              <w:ind w:firstLine="1920" w:firstLineChars="800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420" w:firstLine="5880" w:firstLineChars="24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63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江苏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省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青少年科技教育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协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  <w:p>
            <w:pPr>
              <w:ind w:firstLine="2880" w:firstLineChars="120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100" w:type="dxa"/>
            <w:gridSpan w:val="17"/>
            <w:tcBorders>
              <w:top w:val="single" w:color="auto" w:sz="8" w:space="0"/>
              <w:left w:val="single" w:color="auto" w:sz="8" w:space="0"/>
            </w:tcBorders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420" w:firstLine="6505" w:firstLineChars="27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ind w:right="420" w:firstLine="6480" w:firstLineChars="27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420" w:firstLine="6000" w:firstLineChars="25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2580B3B"/>
    <w:rsid w:val="025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2023-11-06T02:17:00Z</dcterms:created>
  <dc:creator>WPS_1626153615</dc:creator>
  <cp:lastModifiedBy>WPS_1626153615</cp:lastModifiedBy>
  <dcterms:modified xsi:type="dcterms:W3CDTF">2023-11-06T02:18:25Z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35530155C61F495995C5378E9B56E584_11</vt:lpwstr>
  </property>
</Properties>
</file>