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both"/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附件3</w:t>
      </w:r>
    </w:p>
    <w:bookmarkEnd w:id="0"/>
    <w:p>
      <w:pPr>
        <w:numPr>
          <w:ilvl w:val="0"/>
          <w:numId w:val="0"/>
        </w:numPr>
        <w:spacing w:line="520" w:lineRule="exact"/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作品视频发布视频号步骤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提前拍摄好参与“云科创”活动视频，注册好微信视频号。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提前关注江苏省青少年科技教育协会微信公众号及微信视频号（视频号搜索“科创研究社”并关注）。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点击“个人中心”，选择“发表视频”</w:t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5266690" cy="2931160"/>
            <wp:effectExtent l="0" t="0" r="10160" b="2540"/>
            <wp:docPr id="8" name="图片 8" descr="ec77669bab21bf85aff84d872097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77669bab21bf85aff84d8720978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5266690" cy="3677285"/>
            <wp:effectExtent l="0" t="0" r="10160" b="18415"/>
            <wp:docPr id="11" name="图片 11" descr="0644d11916007a2600242e17fa43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644d11916007a2600242e17fa438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点击“从相册选择”已经拍摄好的视频，点击“完成”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2684780" cy="3547745"/>
            <wp:effectExtent l="0" t="0" r="1270" b="14605"/>
            <wp:docPr id="13" name="图片 13" descr="d43a64511c0e73db496388a55fd1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43a64511c0e73db496388a55fd10ef"/>
                    <pic:cNvPicPr>
                      <a:picLocks noChangeAspect="1"/>
                    </pic:cNvPicPr>
                  </pic:nvPicPr>
                  <pic:blipFill>
                    <a:blip r:embed="rId8"/>
                    <a:srcRect l="54" t="35014" r="-609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3069590" cy="4112260"/>
            <wp:effectExtent l="0" t="0" r="16510" b="2540"/>
            <wp:docPr id="15" name="图片 15" descr="723edb4474c75ff3b9fa46f3b180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23edb4474c75ff3b9fa46f3b180d7a"/>
                    <pic:cNvPicPr>
                      <a:picLocks noChangeAspect="1"/>
                    </pic:cNvPicPr>
                  </pic:nvPicPr>
                  <pic:blipFill>
                    <a:blip r:embed="rId9"/>
                    <a:srcRect l="499" t="36234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选择话题“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﹟</w:t>
      </w:r>
      <w:r>
        <w:rPr>
          <w:rFonts w:hint="eastAsia" w:asciiTheme="minorEastAsia" w:hAnsiTheme="minorEastAsia"/>
          <w:sz w:val="32"/>
          <w:lang w:val="en-US" w:eastAsia="zh-CN"/>
        </w:rPr>
        <w:t>话题”，输入“云科创——礼赞科学家”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555240" cy="4543425"/>
            <wp:effectExtent l="0" t="0" r="165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70785" cy="4530725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选择“@提到科创研究社”并点击发表。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1681480" cy="3417570"/>
            <wp:effectExtent l="0" t="0" r="13970" b="11430"/>
            <wp:docPr id="16" name="图片 16" descr="ecf4c014ce705a91903b1912e436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cf4c014ce705a91903b1912e43653d"/>
                    <pic:cNvPicPr>
                      <a:picLocks noChangeAspect="1"/>
                    </pic:cNvPicPr>
                  </pic:nvPicPr>
                  <pic:blipFill>
                    <a:blip r:embed="rId12"/>
                    <a:srcRect r="-2582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1381125" cy="2837180"/>
            <wp:effectExtent l="0" t="0" r="9525" b="1270"/>
            <wp:docPr id="17" name="图片 17" descr="C:\Users\LENOVO\Pictures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Pictures\1.jpg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>可集赞后，在活动时间内将</w:t>
      </w:r>
      <w:r>
        <w:rPr>
          <w:rFonts w:hint="eastAsia" w:asciiTheme="minorEastAsia" w:hAnsiTheme="minorEastAsia"/>
          <w:b/>
          <w:bCs/>
          <w:sz w:val="32"/>
          <w:lang w:val="en-US" w:eastAsia="zh-CN"/>
        </w:rPr>
        <w:t>视频截图、拍摄的视频、作品登记表连同作品</w:t>
      </w:r>
      <w:r>
        <w:rPr>
          <w:rFonts w:hint="eastAsia" w:asciiTheme="minorEastAsia" w:hAnsiTheme="minorEastAsia"/>
          <w:sz w:val="32"/>
          <w:lang w:val="en-US" w:eastAsia="zh-CN"/>
        </w:rPr>
        <w:t>发送至邮箱（视频截图名称为学生姓名）。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</w:pPr>
      <w:r>
        <w:rPr>
          <w:rFonts w:hint="default" w:asciiTheme="minorEastAsia" w:hAnsiTheme="minorEastAsia"/>
          <w:sz w:val="32"/>
          <w:lang w:val="en-US" w:eastAsia="zh-CN"/>
        </w:rPr>
        <w:drawing>
          <wp:inline distT="0" distB="0" distL="114300" distR="114300">
            <wp:extent cx="3497580" cy="7171055"/>
            <wp:effectExtent l="0" t="0" r="7620" b="10795"/>
            <wp:docPr id="21" name="图片 21" descr="d0b53f8728cdc532c3cd3d2c2927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0b53f8728cdc532c3cd3d2c2927da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7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CC8E7"/>
    <w:multiLevelType w:val="singleLevel"/>
    <w:tmpl w:val="711CC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03336FBB"/>
    <w:rsid w:val="08F21308"/>
    <w:rsid w:val="11BD287C"/>
    <w:rsid w:val="2110329F"/>
    <w:rsid w:val="35C6036A"/>
    <w:rsid w:val="37FB56C9"/>
    <w:rsid w:val="5CAF7967"/>
    <w:rsid w:val="61560589"/>
    <w:rsid w:val="66F50E5C"/>
    <w:rsid w:val="7F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</Words>
  <Characters>304</Characters>
  <Lines>0</Lines>
  <Paragraphs>0</Paragraphs>
  <TotalTime>12</TotalTime>
  <ScaleCrop>false</ScaleCrop>
  <LinksUpToDate>false</LinksUpToDate>
  <CharactersWithSpaces>304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2022-09-14T13:05:00Z</dcterms:created>
  <dc:creator>LENOVO</dc:creator>
  <cp:lastModifiedBy>李凯</cp:lastModifiedBy>
  <dcterms:modified xsi:type="dcterms:W3CDTF">2024-03-26T02:28:13Z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58DB163112714C4581FA1E35A59D80B2</vt:lpwstr>
  </property>
</Properties>
</file>